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997" w:rsidRPr="00F54BE8" w:rsidRDefault="009C128D" w:rsidP="00763649">
      <w:pPr>
        <w:jc w:val="center"/>
        <w:rPr>
          <w:b/>
          <w:color w:val="000099"/>
          <w:szCs w:val="28"/>
        </w:rPr>
      </w:pPr>
      <w:r w:rsidRPr="00F54BE8">
        <w:rPr>
          <w:b/>
          <w:color w:val="000099"/>
          <w:szCs w:val="28"/>
        </w:rPr>
        <w:t>УЧАСТИЕ В ИННОВАЦИОННОЙ ДЕЯТЕЛЬНОСТИ</w:t>
      </w:r>
    </w:p>
    <w:p w:rsidR="00FC1B4E" w:rsidRPr="00F54BE8" w:rsidRDefault="009C128D" w:rsidP="00E74BAB">
      <w:pPr>
        <w:jc w:val="center"/>
        <w:rPr>
          <w:b/>
          <w:color w:val="000099"/>
          <w:szCs w:val="28"/>
        </w:rPr>
      </w:pPr>
      <w:r w:rsidRPr="00F54BE8">
        <w:rPr>
          <w:b/>
          <w:color w:val="000099"/>
          <w:szCs w:val="28"/>
        </w:rPr>
        <w:t>ПЕДАГОГА-ПСИХОЛОГА</w:t>
      </w:r>
      <w:r w:rsidR="00E74BAB" w:rsidRPr="00F54BE8">
        <w:rPr>
          <w:b/>
          <w:color w:val="000099"/>
          <w:szCs w:val="28"/>
        </w:rPr>
        <w:t xml:space="preserve"> </w:t>
      </w:r>
      <w:r w:rsidRPr="00F54BE8">
        <w:rPr>
          <w:b/>
          <w:color w:val="000099"/>
          <w:szCs w:val="28"/>
        </w:rPr>
        <w:t>РАГУЛИНОЙ ЛЮБОВИ ДАВЫДОВНЫ</w:t>
      </w:r>
    </w:p>
    <w:p w:rsidR="00152440" w:rsidRPr="00C2294F" w:rsidRDefault="003B337D" w:rsidP="00152440">
      <w:pPr>
        <w:jc w:val="center"/>
        <w:rPr>
          <w:sz w:val="24"/>
          <w:szCs w:val="20"/>
        </w:rPr>
      </w:pPr>
      <w:hyperlink r:id="rId7" w:history="1">
        <w:r w:rsidR="00C2294F" w:rsidRPr="00C2294F">
          <w:rPr>
            <w:rStyle w:val="a6"/>
            <w:sz w:val="24"/>
            <w:szCs w:val="20"/>
          </w:rPr>
          <w:t>http://ragulina.netfolio.ru/method_activity.html</w:t>
        </w:r>
      </w:hyperlink>
    </w:p>
    <w:p w:rsidR="00E3104F" w:rsidRDefault="00E3104F" w:rsidP="00C2294F">
      <w:pPr>
        <w:rPr>
          <w:b/>
          <w:sz w:val="28"/>
          <w:szCs w:val="28"/>
        </w:rPr>
      </w:pPr>
    </w:p>
    <w:tbl>
      <w:tblPr>
        <w:tblStyle w:val="a3"/>
        <w:tblW w:w="5327" w:type="pct"/>
        <w:tblInd w:w="-601" w:type="dxa"/>
        <w:tblLook w:val="04A0"/>
      </w:tblPr>
      <w:tblGrid>
        <w:gridCol w:w="2018"/>
        <w:gridCol w:w="1726"/>
        <w:gridCol w:w="6603"/>
      </w:tblGrid>
      <w:tr w:rsidR="00F03DEE" w:rsidRPr="009A121E" w:rsidTr="009F5517">
        <w:tc>
          <w:tcPr>
            <w:tcW w:w="975" w:type="pct"/>
          </w:tcPr>
          <w:p w:rsidR="00E3104F" w:rsidRPr="009A121E" w:rsidRDefault="00E3104F" w:rsidP="00C2294F">
            <w:pPr>
              <w:spacing w:before="150" w:after="225"/>
              <w:jc w:val="center"/>
              <w:textAlignment w:val="top"/>
              <w:rPr>
                <w:rFonts w:eastAsia="Times New Roman"/>
                <w:sz w:val="24"/>
                <w:szCs w:val="24"/>
              </w:rPr>
            </w:pPr>
            <w:r w:rsidRPr="009A121E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834" w:type="pct"/>
          </w:tcPr>
          <w:p w:rsidR="00E3104F" w:rsidRPr="009A121E" w:rsidRDefault="00E3104F" w:rsidP="00C2294F">
            <w:pPr>
              <w:spacing w:before="150" w:after="225"/>
              <w:jc w:val="center"/>
              <w:textAlignment w:val="top"/>
              <w:rPr>
                <w:rFonts w:eastAsia="Times New Roman"/>
                <w:sz w:val="24"/>
                <w:szCs w:val="24"/>
              </w:rPr>
            </w:pPr>
            <w:r w:rsidRPr="009A121E"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3191" w:type="pct"/>
          </w:tcPr>
          <w:p w:rsidR="00E3104F" w:rsidRPr="009A121E" w:rsidRDefault="00E3104F" w:rsidP="00C2294F">
            <w:pPr>
              <w:spacing w:before="150" w:after="225"/>
              <w:jc w:val="center"/>
              <w:textAlignment w:val="top"/>
              <w:rPr>
                <w:rFonts w:eastAsia="Times New Roman"/>
                <w:sz w:val="24"/>
                <w:szCs w:val="24"/>
              </w:rPr>
            </w:pPr>
            <w:r w:rsidRPr="009A121E">
              <w:rPr>
                <w:rFonts w:eastAsia="Times New Roman"/>
                <w:sz w:val="24"/>
                <w:szCs w:val="24"/>
              </w:rPr>
              <w:t>Содержание работы</w:t>
            </w:r>
          </w:p>
        </w:tc>
      </w:tr>
      <w:tr w:rsidR="007B4E76" w:rsidRPr="009A121E" w:rsidTr="009F5517">
        <w:tc>
          <w:tcPr>
            <w:tcW w:w="975" w:type="pct"/>
          </w:tcPr>
          <w:p w:rsidR="007B4E76" w:rsidRPr="00E3104F" w:rsidRDefault="007B4E76" w:rsidP="00DE77EC">
            <w:pPr>
              <w:spacing w:before="150" w:after="225"/>
              <w:ind w:firstLine="147"/>
              <w:jc w:val="both"/>
              <w:textAlignment w:val="top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Региональный проект «</w:t>
            </w:r>
            <w:r w:rsidRPr="00E3104F">
              <w:rPr>
                <w:rFonts w:eastAsia="Times New Roman"/>
                <w:sz w:val="24"/>
                <w:szCs w:val="24"/>
              </w:rPr>
              <w:t>Обучение и социализация учащихся с ОВЗ в инклюзивном образовательном про</w:t>
            </w:r>
            <w:r>
              <w:rPr>
                <w:rFonts w:eastAsia="Times New Roman"/>
                <w:sz w:val="24"/>
                <w:szCs w:val="24"/>
              </w:rPr>
              <w:t>странстве Новосибирской области»</w:t>
            </w:r>
          </w:p>
        </w:tc>
        <w:tc>
          <w:tcPr>
            <w:tcW w:w="834" w:type="pct"/>
          </w:tcPr>
          <w:p w:rsidR="007B4E76" w:rsidRPr="00E3104F" w:rsidRDefault="007B4E76" w:rsidP="00DE77EC">
            <w:pPr>
              <w:spacing w:before="150" w:after="225"/>
              <w:jc w:val="both"/>
              <w:textAlignment w:val="top"/>
              <w:rPr>
                <w:rFonts w:eastAsia="Times New Roman"/>
                <w:sz w:val="24"/>
                <w:szCs w:val="24"/>
              </w:rPr>
            </w:pPr>
            <w:r w:rsidRPr="009A121E">
              <w:rPr>
                <w:rFonts w:eastAsia="Times New Roman"/>
                <w:sz w:val="24"/>
                <w:szCs w:val="24"/>
              </w:rPr>
              <w:t>Региональный</w:t>
            </w:r>
          </w:p>
        </w:tc>
        <w:tc>
          <w:tcPr>
            <w:tcW w:w="3191" w:type="pct"/>
          </w:tcPr>
          <w:p w:rsidR="007B4E76" w:rsidRDefault="007B4E76" w:rsidP="00AA6F44">
            <w:pPr>
              <w:ind w:firstLine="174"/>
              <w:jc w:val="both"/>
              <w:textAlignment w:val="top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</w:t>
            </w:r>
            <w:r w:rsidRPr="009A121E">
              <w:rPr>
                <w:rFonts w:eastAsia="Times New Roman"/>
                <w:sz w:val="24"/>
                <w:szCs w:val="24"/>
              </w:rPr>
              <w:t xml:space="preserve"> творческой группы реализации проекта в об</w:t>
            </w:r>
            <w:r>
              <w:rPr>
                <w:rFonts w:eastAsia="Times New Roman"/>
                <w:sz w:val="24"/>
                <w:szCs w:val="24"/>
              </w:rPr>
              <w:t>разовательном учреждении «Совершенствование системы эффективного психолого-педагогического сопровождения процесса обучения детей с ОВЗ</w:t>
            </w:r>
            <w:r w:rsidRPr="009A121E">
              <w:rPr>
                <w:rFonts w:eastAsia="Times New Roman"/>
                <w:sz w:val="24"/>
                <w:szCs w:val="24"/>
              </w:rPr>
              <w:t>»</w:t>
            </w:r>
          </w:p>
          <w:p w:rsidR="007B4E76" w:rsidRDefault="007B4E76" w:rsidP="00AA6F44">
            <w:pPr>
              <w:ind w:firstLine="174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Психолого-педагогическое</w:t>
            </w:r>
            <w:r w:rsidRPr="00E3104F">
              <w:rPr>
                <w:rFonts w:eastAsia="Times New Roman"/>
                <w:sz w:val="24"/>
                <w:szCs w:val="24"/>
              </w:rPr>
              <w:t xml:space="preserve"> сопровождение учащихся с ЗПР, УО. Проведение </w:t>
            </w:r>
            <w:r>
              <w:rPr>
                <w:rFonts w:eastAsia="Times New Roman"/>
                <w:sz w:val="24"/>
                <w:szCs w:val="24"/>
              </w:rPr>
              <w:t>индивидуально-групповых занятий, тренингов, коррекционно-развивающих занятий по социализации - развитию жизненно-важных позиций ребенка с ОВЗ; совместных коммуникативных тренингов детей с ОВЗ и детей без ограничений в здоровье по формированию</w:t>
            </w:r>
            <w:r w:rsidRPr="00054106">
              <w:rPr>
                <w:rFonts w:eastAsia="Times New Roman"/>
                <w:sz w:val="24"/>
                <w:szCs w:val="24"/>
              </w:rPr>
              <w:t xml:space="preserve"> позитивного  восприятия  учащихся с ОВЗ</w:t>
            </w:r>
            <w:r>
              <w:rPr>
                <w:rFonts w:eastAsia="Times New Roman"/>
                <w:sz w:val="24"/>
                <w:szCs w:val="24"/>
              </w:rPr>
              <w:t xml:space="preserve">. Диагностика по выявлению динамики в развитии социальной адаптации детей с ОВЗ. </w:t>
            </w:r>
            <w:r w:rsidRPr="000A1DA5">
              <w:rPr>
                <w:rFonts w:eastAsia="Times New Roman"/>
                <w:sz w:val="24"/>
                <w:szCs w:val="24"/>
              </w:rPr>
              <w:t>Разработка индивидуальной адаптированной образовательной программы на ребенк</w:t>
            </w:r>
            <w:r>
              <w:rPr>
                <w:rFonts w:eastAsia="Times New Roman"/>
                <w:sz w:val="24"/>
                <w:szCs w:val="24"/>
              </w:rPr>
              <w:t>а с ОВЗ</w:t>
            </w:r>
            <w:r w:rsidRPr="000A1DA5">
              <w:rPr>
                <w:rFonts w:eastAsia="Times New Roman"/>
                <w:sz w:val="24"/>
                <w:szCs w:val="24"/>
              </w:rPr>
              <w:t>: составление психолого-педагоги</w:t>
            </w:r>
            <w:r>
              <w:rPr>
                <w:rFonts w:eastAsia="Times New Roman"/>
                <w:sz w:val="24"/>
                <w:szCs w:val="24"/>
              </w:rPr>
              <w:t>ческих рекомендаций по  проблемам</w:t>
            </w:r>
            <w:r w:rsidRPr="000A1DA5">
              <w:rPr>
                <w:rFonts w:eastAsia="Times New Roman"/>
                <w:sz w:val="24"/>
                <w:szCs w:val="24"/>
              </w:rPr>
              <w:t xml:space="preserve"> обучения, воспитания, развития</w:t>
            </w:r>
            <w:r>
              <w:rPr>
                <w:rFonts w:eastAsia="Times New Roman"/>
                <w:sz w:val="24"/>
                <w:szCs w:val="24"/>
              </w:rPr>
              <w:t>. Семинары, к</w:t>
            </w:r>
            <w:r w:rsidRPr="00986072">
              <w:rPr>
                <w:rFonts w:eastAsia="Times New Roman"/>
                <w:sz w:val="24"/>
                <w:szCs w:val="24"/>
              </w:rPr>
              <w:t>онсультации с педагогами по возникающим проблема</w:t>
            </w:r>
            <w:r>
              <w:rPr>
                <w:rFonts w:eastAsia="Times New Roman"/>
                <w:sz w:val="24"/>
                <w:szCs w:val="24"/>
              </w:rPr>
              <w:t xml:space="preserve">м </w:t>
            </w:r>
            <w:r w:rsidRPr="00986072">
              <w:rPr>
                <w:rFonts w:eastAsia="Times New Roman"/>
                <w:sz w:val="24"/>
                <w:szCs w:val="24"/>
              </w:rPr>
              <w:t xml:space="preserve">- адаптация </w:t>
            </w:r>
            <w:r>
              <w:rPr>
                <w:rFonts w:eastAsia="Times New Roman"/>
                <w:sz w:val="24"/>
                <w:szCs w:val="24"/>
              </w:rPr>
              <w:t xml:space="preserve">ребенка с ОВЗ в социуме, </w:t>
            </w:r>
            <w:r w:rsidRPr="00986072">
              <w:rPr>
                <w:rFonts w:eastAsia="Times New Roman"/>
                <w:sz w:val="24"/>
                <w:szCs w:val="24"/>
              </w:rPr>
              <w:t>ф</w:t>
            </w:r>
            <w:r>
              <w:rPr>
                <w:rFonts w:eastAsia="Times New Roman"/>
                <w:sz w:val="24"/>
                <w:szCs w:val="24"/>
              </w:rPr>
              <w:t xml:space="preserve">ормирование социальных навыков, </w:t>
            </w:r>
            <w:r w:rsidRPr="00986072">
              <w:rPr>
                <w:rFonts w:eastAsia="Times New Roman"/>
                <w:sz w:val="24"/>
                <w:szCs w:val="24"/>
              </w:rPr>
              <w:t>включаемость в школьную жизнь</w:t>
            </w:r>
            <w:r>
              <w:rPr>
                <w:rFonts w:eastAsia="Times New Roman"/>
                <w:sz w:val="24"/>
                <w:szCs w:val="24"/>
              </w:rPr>
              <w:t>. Работа с родителями по вопросам социальной адаптации ребенка с ОВЗ в обществе; толерантных, позитивных взаимодействий личности и окружения.</w:t>
            </w:r>
          </w:p>
          <w:p w:rsidR="007B4E76" w:rsidRDefault="007B4E76" w:rsidP="00DE77EC">
            <w:pPr>
              <w:ind w:firstLine="174"/>
              <w:jc w:val="both"/>
              <w:rPr>
                <w:rFonts w:eastAsia="Times New Roman"/>
                <w:sz w:val="24"/>
                <w:szCs w:val="24"/>
              </w:rPr>
            </w:pPr>
            <w:r w:rsidRPr="00E3104F">
              <w:rPr>
                <w:rFonts w:eastAsia="Times New Roman"/>
                <w:sz w:val="24"/>
                <w:szCs w:val="24"/>
              </w:rPr>
              <w:t xml:space="preserve">Реализация </w:t>
            </w:r>
            <w:r>
              <w:rPr>
                <w:rFonts w:eastAsia="Times New Roman"/>
                <w:sz w:val="24"/>
                <w:szCs w:val="24"/>
              </w:rPr>
              <w:t xml:space="preserve">коррекционно-развивающих </w:t>
            </w:r>
            <w:r w:rsidRPr="00E3104F">
              <w:rPr>
                <w:rFonts w:eastAsia="Times New Roman"/>
                <w:sz w:val="24"/>
                <w:szCs w:val="24"/>
              </w:rPr>
              <w:t xml:space="preserve">программ: </w:t>
            </w:r>
            <w:r>
              <w:rPr>
                <w:rFonts w:eastAsia="Times New Roman"/>
                <w:sz w:val="24"/>
                <w:szCs w:val="24"/>
              </w:rPr>
              <w:t>«Азбука общения», «Развитие психомоторики и сенсорных процессов», «Уроки психологического здоровья»,  «Общение в моей жизни»,</w:t>
            </w:r>
            <w:r w:rsidR="00356B1B">
              <w:rPr>
                <w:rFonts w:eastAsia="Times New Roman"/>
                <w:sz w:val="24"/>
                <w:szCs w:val="24"/>
              </w:rPr>
              <w:t xml:space="preserve"> </w:t>
            </w:r>
            <w:r w:rsidRPr="002E6CB3">
              <w:rPr>
                <w:rFonts w:eastAsia="Times New Roman"/>
                <w:sz w:val="24"/>
                <w:szCs w:val="24"/>
              </w:rPr>
              <w:t>«Развитие психосоциальной компетентности у детей»</w:t>
            </w:r>
            <w:r>
              <w:rPr>
                <w:rFonts w:eastAsia="Times New Roman"/>
                <w:sz w:val="24"/>
                <w:szCs w:val="24"/>
              </w:rPr>
              <w:t xml:space="preserve">,  </w:t>
            </w:r>
            <w:r w:rsidRPr="002E6CB3">
              <w:rPr>
                <w:rFonts w:eastAsia="Times New Roman"/>
                <w:sz w:val="24"/>
                <w:szCs w:val="24"/>
              </w:rPr>
              <w:t>«Развитие коммуникативных навыков у детей младшего школьного возраста»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 w:rsidRPr="002E6CB3">
              <w:rPr>
                <w:rFonts w:eastAsia="Times New Roman"/>
                <w:sz w:val="24"/>
                <w:szCs w:val="24"/>
              </w:rPr>
              <w:t>«Обучение жизненно важным навыкам»</w:t>
            </w:r>
            <w:r>
              <w:rPr>
                <w:rFonts w:eastAsia="Times New Roman"/>
                <w:sz w:val="24"/>
                <w:szCs w:val="24"/>
              </w:rPr>
              <w:t>, «Психология общения», «Основы самопознания».</w:t>
            </w:r>
          </w:p>
          <w:p w:rsidR="007B4E76" w:rsidRDefault="007B4E76" w:rsidP="00DE77EC">
            <w:pPr>
              <w:ind w:firstLine="174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 программы индивидуально-ориентированного психолого-педагогического сопровождения ребенка с ОВЗ.</w:t>
            </w:r>
          </w:p>
          <w:p w:rsidR="007B4E76" w:rsidRPr="00E3104F" w:rsidRDefault="007B4E76" w:rsidP="00DE77EC">
            <w:pPr>
              <w:ind w:firstLine="174"/>
              <w:jc w:val="both"/>
              <w:rPr>
                <w:rFonts w:eastAsia="Times New Roman"/>
                <w:sz w:val="24"/>
                <w:szCs w:val="24"/>
              </w:rPr>
            </w:pPr>
            <w:r w:rsidRPr="00E3104F">
              <w:rPr>
                <w:rFonts w:eastAsia="Times New Roman"/>
                <w:sz w:val="24"/>
                <w:szCs w:val="24"/>
              </w:rPr>
              <w:t>Уч</w:t>
            </w:r>
            <w:r w:rsidRPr="009A121E">
              <w:rPr>
                <w:rFonts w:eastAsia="Times New Roman"/>
                <w:sz w:val="24"/>
                <w:szCs w:val="24"/>
              </w:rPr>
              <w:t>астие в стажировочных площадках, семинарах-практикумах, конференциях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7B4E76" w:rsidRPr="00E3104F" w:rsidTr="009F5517">
        <w:tc>
          <w:tcPr>
            <w:tcW w:w="975" w:type="pct"/>
            <w:hideMark/>
          </w:tcPr>
          <w:p w:rsidR="007B4E76" w:rsidRDefault="007B4E76" w:rsidP="00986072">
            <w:pPr>
              <w:spacing w:before="150" w:after="225"/>
              <w:ind w:firstLine="147"/>
              <w:jc w:val="both"/>
              <w:textAlignment w:val="top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4" w:type="pct"/>
            <w:hideMark/>
          </w:tcPr>
          <w:p w:rsidR="007B4E76" w:rsidRPr="009A121E" w:rsidRDefault="007B4E76" w:rsidP="00C2294F">
            <w:pPr>
              <w:spacing w:before="150" w:after="225"/>
              <w:jc w:val="both"/>
              <w:textAlignment w:val="top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91" w:type="pct"/>
            <w:hideMark/>
          </w:tcPr>
          <w:p w:rsidR="007B4E76" w:rsidRDefault="007B4E76" w:rsidP="00986072">
            <w:pPr>
              <w:spacing w:before="150" w:after="225"/>
              <w:ind w:firstLine="174"/>
              <w:jc w:val="both"/>
              <w:textAlignment w:val="top"/>
              <w:rPr>
                <w:rFonts w:eastAsia="Times New Roman"/>
                <w:sz w:val="24"/>
                <w:szCs w:val="24"/>
              </w:rPr>
            </w:pPr>
          </w:p>
        </w:tc>
      </w:tr>
    </w:tbl>
    <w:p w:rsidR="00E3104F" w:rsidRDefault="00E3104F" w:rsidP="00763649">
      <w:pPr>
        <w:jc w:val="center"/>
        <w:rPr>
          <w:b/>
          <w:sz w:val="28"/>
          <w:szCs w:val="28"/>
        </w:rPr>
      </w:pPr>
    </w:p>
    <w:p w:rsidR="00E3104F" w:rsidRPr="00E74BAB" w:rsidRDefault="00E74BAB" w:rsidP="00E3104F">
      <w:pPr>
        <w:jc w:val="center"/>
        <w:rPr>
          <w:b/>
          <w:color w:val="000099"/>
          <w:sz w:val="24"/>
          <w:szCs w:val="28"/>
        </w:rPr>
      </w:pPr>
      <w:r w:rsidRPr="00E74BAB">
        <w:rPr>
          <w:b/>
          <w:color w:val="000099"/>
          <w:sz w:val="24"/>
          <w:szCs w:val="28"/>
        </w:rPr>
        <w:t>ТРАНСЛИРОВАНИЕ ОПЫТА ИННОВАЦИОННОЙ ДЕЯТЕЛЬНОСТИ</w:t>
      </w:r>
    </w:p>
    <w:p w:rsidR="00E3104F" w:rsidRDefault="00E3104F" w:rsidP="00763649">
      <w:pPr>
        <w:jc w:val="center"/>
        <w:rPr>
          <w:b/>
          <w:sz w:val="28"/>
          <w:szCs w:val="28"/>
        </w:rPr>
      </w:pPr>
    </w:p>
    <w:tbl>
      <w:tblPr>
        <w:tblStyle w:val="a3"/>
        <w:tblW w:w="10348" w:type="dxa"/>
        <w:tblInd w:w="-601" w:type="dxa"/>
        <w:tblLayout w:type="fixed"/>
        <w:tblLook w:val="04A0"/>
      </w:tblPr>
      <w:tblGrid>
        <w:gridCol w:w="851"/>
        <w:gridCol w:w="4347"/>
        <w:gridCol w:w="3449"/>
        <w:gridCol w:w="1701"/>
      </w:tblGrid>
      <w:tr w:rsidR="00E3104F" w:rsidRPr="00385AD4" w:rsidTr="009F5517">
        <w:tc>
          <w:tcPr>
            <w:tcW w:w="851" w:type="dxa"/>
          </w:tcPr>
          <w:p w:rsidR="00E3104F" w:rsidRPr="00385AD4" w:rsidRDefault="00E3104F" w:rsidP="00385AD4">
            <w:pPr>
              <w:jc w:val="center"/>
              <w:rPr>
                <w:b/>
                <w:sz w:val="24"/>
                <w:szCs w:val="28"/>
              </w:rPr>
            </w:pPr>
            <w:r w:rsidRPr="00385AD4">
              <w:rPr>
                <w:b/>
                <w:sz w:val="24"/>
                <w:szCs w:val="28"/>
              </w:rPr>
              <w:t>Год</w:t>
            </w:r>
          </w:p>
        </w:tc>
        <w:tc>
          <w:tcPr>
            <w:tcW w:w="4347" w:type="dxa"/>
          </w:tcPr>
          <w:p w:rsidR="00E3104F" w:rsidRPr="00385AD4" w:rsidRDefault="00E3104F" w:rsidP="00385AD4">
            <w:pPr>
              <w:jc w:val="center"/>
              <w:rPr>
                <w:b/>
                <w:sz w:val="24"/>
                <w:szCs w:val="28"/>
              </w:rPr>
            </w:pPr>
            <w:r w:rsidRPr="00385AD4">
              <w:rPr>
                <w:b/>
                <w:sz w:val="24"/>
                <w:szCs w:val="28"/>
              </w:rPr>
              <w:t>Тема</w:t>
            </w:r>
          </w:p>
        </w:tc>
        <w:tc>
          <w:tcPr>
            <w:tcW w:w="3449" w:type="dxa"/>
          </w:tcPr>
          <w:p w:rsidR="00E3104F" w:rsidRPr="00385AD4" w:rsidRDefault="00E3104F" w:rsidP="00385AD4">
            <w:pPr>
              <w:jc w:val="center"/>
              <w:rPr>
                <w:b/>
                <w:sz w:val="24"/>
                <w:szCs w:val="28"/>
              </w:rPr>
            </w:pPr>
            <w:r w:rsidRPr="00385AD4">
              <w:rPr>
                <w:b/>
                <w:sz w:val="24"/>
                <w:szCs w:val="28"/>
              </w:rPr>
              <w:t>Форма представления</w:t>
            </w:r>
          </w:p>
        </w:tc>
        <w:tc>
          <w:tcPr>
            <w:tcW w:w="1701" w:type="dxa"/>
          </w:tcPr>
          <w:p w:rsidR="00E3104F" w:rsidRPr="00385AD4" w:rsidRDefault="00E3104F" w:rsidP="0046065B">
            <w:pPr>
              <w:jc w:val="center"/>
              <w:rPr>
                <w:b/>
                <w:sz w:val="24"/>
                <w:szCs w:val="28"/>
              </w:rPr>
            </w:pPr>
            <w:r w:rsidRPr="00385AD4">
              <w:rPr>
                <w:b/>
                <w:sz w:val="24"/>
                <w:szCs w:val="28"/>
              </w:rPr>
              <w:t>Уровень</w:t>
            </w:r>
          </w:p>
        </w:tc>
      </w:tr>
      <w:tr w:rsidR="00E3104F" w:rsidRPr="00D301AE" w:rsidTr="009F5517">
        <w:tc>
          <w:tcPr>
            <w:tcW w:w="851" w:type="dxa"/>
          </w:tcPr>
          <w:p w:rsidR="00E3104F" w:rsidRPr="00D301AE" w:rsidRDefault="000E7F61" w:rsidP="00385AD4">
            <w:pPr>
              <w:jc w:val="both"/>
            </w:pPr>
            <w:r w:rsidRPr="00D301AE">
              <w:t>2014</w:t>
            </w:r>
          </w:p>
        </w:tc>
        <w:tc>
          <w:tcPr>
            <w:tcW w:w="4347" w:type="dxa"/>
          </w:tcPr>
          <w:p w:rsidR="00E3104F" w:rsidRPr="00D301AE" w:rsidRDefault="000E7F61" w:rsidP="00385AD4">
            <w:pPr>
              <w:jc w:val="both"/>
            </w:pPr>
            <w:r w:rsidRPr="00D301AE">
              <w:t>III</w:t>
            </w:r>
            <w:r w:rsidR="00E74BAB" w:rsidRPr="00D301AE">
              <w:t xml:space="preserve"> </w:t>
            </w:r>
            <w:r w:rsidRPr="00D301AE">
              <w:t>Всероссийская Научная Школа «Специальные образовательные условия как гарантия качества инклюзивного образования»,</w:t>
            </w:r>
          </w:p>
          <w:p w:rsidR="000E7F61" w:rsidRPr="00D301AE" w:rsidRDefault="000E7F61" w:rsidP="00385AD4">
            <w:pPr>
              <w:jc w:val="both"/>
            </w:pPr>
            <w:r w:rsidRPr="00D301AE">
              <w:t>г. Новосибирск НГПУ</w:t>
            </w:r>
          </w:p>
        </w:tc>
        <w:tc>
          <w:tcPr>
            <w:tcW w:w="3449" w:type="dxa"/>
          </w:tcPr>
          <w:p w:rsidR="00E3104F" w:rsidRPr="00D301AE" w:rsidRDefault="000E7F61" w:rsidP="00385AD4">
            <w:pPr>
              <w:jc w:val="both"/>
            </w:pPr>
            <w:r w:rsidRPr="00D301AE">
              <w:t xml:space="preserve">Стендовое </w:t>
            </w:r>
            <w:r w:rsidR="009010B2" w:rsidRPr="00D301AE">
              <w:t>представление материалов по ППМС</w:t>
            </w:r>
            <w:r w:rsidRPr="00D301AE">
              <w:t>: индивидуально-ориентированные программы сопровождения, коррекционно-развивающие программы</w:t>
            </w:r>
            <w:r w:rsidR="00736F66" w:rsidRPr="00D301AE">
              <w:t>, программа психолого-педагогического сопровождения</w:t>
            </w:r>
            <w:r w:rsidR="00B972E7" w:rsidRPr="00D301AE">
              <w:t xml:space="preserve"> детей с ОВЗ.</w:t>
            </w:r>
          </w:p>
        </w:tc>
        <w:tc>
          <w:tcPr>
            <w:tcW w:w="1701" w:type="dxa"/>
          </w:tcPr>
          <w:p w:rsidR="00E3104F" w:rsidRPr="00D301AE" w:rsidRDefault="00C21AB7" w:rsidP="0046065B">
            <w:pPr>
              <w:jc w:val="center"/>
            </w:pPr>
            <w:r w:rsidRPr="00D301AE">
              <w:t>Федеральный</w:t>
            </w:r>
          </w:p>
        </w:tc>
      </w:tr>
      <w:tr w:rsidR="00696DF7" w:rsidRPr="00D301AE" w:rsidTr="009F5517">
        <w:tc>
          <w:tcPr>
            <w:tcW w:w="851" w:type="dxa"/>
          </w:tcPr>
          <w:p w:rsidR="00696DF7" w:rsidRPr="00D301AE" w:rsidRDefault="00485CF5" w:rsidP="00385AD4">
            <w:pPr>
              <w:jc w:val="both"/>
            </w:pPr>
            <w:r w:rsidRPr="00D301AE">
              <w:lastRenderedPageBreak/>
              <w:t>2014</w:t>
            </w:r>
          </w:p>
        </w:tc>
        <w:tc>
          <w:tcPr>
            <w:tcW w:w="4347" w:type="dxa"/>
          </w:tcPr>
          <w:p w:rsidR="00696DF7" w:rsidRPr="00D301AE" w:rsidRDefault="00485CF5" w:rsidP="00385AD4">
            <w:pPr>
              <w:jc w:val="both"/>
            </w:pPr>
            <w:r w:rsidRPr="00D301AE">
              <w:rPr>
                <w:shd w:val="clear" w:color="auto" w:fill="FFFFFF"/>
              </w:rPr>
              <w:t>Областно</w:t>
            </w:r>
            <w:r w:rsidR="00385AD4" w:rsidRPr="00D301AE">
              <w:rPr>
                <w:shd w:val="clear" w:color="auto" w:fill="FFFFFF"/>
              </w:rPr>
              <w:t>й проблемный семинар-практикум «</w:t>
            </w:r>
            <w:r w:rsidRPr="00D301AE">
              <w:rPr>
                <w:shd w:val="clear" w:color="auto" w:fill="FFFFFF"/>
              </w:rPr>
              <w:t>Управление развитием инклюзивного процесса через систему внутреннего мониторинга образовательной организации</w:t>
            </w:r>
            <w:r w:rsidR="00385AD4" w:rsidRPr="00D301AE">
              <w:rPr>
                <w:shd w:val="clear" w:color="auto" w:fill="FFFFFF"/>
              </w:rPr>
              <w:t>»</w:t>
            </w:r>
          </w:p>
        </w:tc>
        <w:tc>
          <w:tcPr>
            <w:tcW w:w="3449" w:type="dxa"/>
          </w:tcPr>
          <w:p w:rsidR="00696DF7" w:rsidRPr="00D301AE" w:rsidRDefault="00485CF5" w:rsidP="00385AD4">
            <w:pPr>
              <w:jc w:val="both"/>
            </w:pPr>
            <w:r w:rsidRPr="00D301AE">
              <w:t xml:space="preserve">Открытое развивающее занятие-тренинг в инклюзивном классе </w:t>
            </w:r>
            <w:r w:rsidR="002D4AB0" w:rsidRPr="00D301AE">
              <w:t>«Все преодолеем вместе»</w:t>
            </w:r>
          </w:p>
        </w:tc>
        <w:tc>
          <w:tcPr>
            <w:tcW w:w="1701" w:type="dxa"/>
          </w:tcPr>
          <w:p w:rsidR="00696DF7" w:rsidRPr="00D301AE" w:rsidRDefault="00561C43" w:rsidP="0046065B">
            <w:pPr>
              <w:jc w:val="center"/>
            </w:pPr>
            <w:r w:rsidRPr="00D301AE">
              <w:t>Областной</w:t>
            </w:r>
          </w:p>
        </w:tc>
      </w:tr>
      <w:tr w:rsidR="004B367F" w:rsidRPr="00D301AE" w:rsidTr="009F5517">
        <w:tc>
          <w:tcPr>
            <w:tcW w:w="851" w:type="dxa"/>
          </w:tcPr>
          <w:p w:rsidR="004B367F" w:rsidRPr="00D301AE" w:rsidRDefault="004B367F" w:rsidP="00385AD4">
            <w:pPr>
              <w:jc w:val="both"/>
            </w:pPr>
            <w:r w:rsidRPr="00D301AE">
              <w:t>2015</w:t>
            </w:r>
          </w:p>
        </w:tc>
        <w:tc>
          <w:tcPr>
            <w:tcW w:w="4347" w:type="dxa"/>
          </w:tcPr>
          <w:p w:rsidR="004B367F" w:rsidRPr="00D301AE" w:rsidRDefault="004B367F" w:rsidP="00385AD4">
            <w:pPr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Региональная Научно-Практическая конференция «Стандартизация образования обучающихся с ограниченными возможностями здоровья: опыт, проблемы и перспективы».</w:t>
            </w:r>
            <w:r w:rsidR="00923A92" w:rsidRPr="00D301AE">
              <w:rPr>
                <w:shd w:val="clear" w:color="auto" w:fill="FFFFFF"/>
              </w:rPr>
              <w:t xml:space="preserve"> </w:t>
            </w:r>
            <w:r w:rsidR="00385AD4" w:rsidRPr="00D301AE">
              <w:t>Семинар-практикум «</w:t>
            </w:r>
            <w:r w:rsidRPr="00D301AE">
              <w:t>Практика реализации системно-деятельностного подхода при организации образовательного процесса обучающихся с ОВЗ</w:t>
            </w:r>
            <w:r w:rsidR="00385AD4" w:rsidRPr="00D301AE">
              <w:t>»</w:t>
            </w:r>
          </w:p>
        </w:tc>
        <w:tc>
          <w:tcPr>
            <w:tcW w:w="3449" w:type="dxa"/>
          </w:tcPr>
          <w:p w:rsidR="004B367F" w:rsidRPr="00D301AE" w:rsidRDefault="004B367F" w:rsidP="00385AD4">
            <w:pPr>
              <w:jc w:val="both"/>
            </w:pPr>
            <w:r w:rsidRPr="00D301AE">
              <w:t>Открытое коррекционно-развивающее занятие в 5 инклюзивном классе «Скажи себе сам!»</w:t>
            </w:r>
          </w:p>
        </w:tc>
        <w:tc>
          <w:tcPr>
            <w:tcW w:w="1701" w:type="dxa"/>
          </w:tcPr>
          <w:p w:rsidR="004B367F" w:rsidRPr="00D301AE" w:rsidRDefault="004B367F" w:rsidP="0046065B">
            <w:pPr>
              <w:jc w:val="center"/>
            </w:pPr>
            <w:r w:rsidRPr="00D301AE">
              <w:t>Региональный</w:t>
            </w:r>
          </w:p>
        </w:tc>
      </w:tr>
      <w:tr w:rsidR="00AA6F44" w:rsidRPr="008C7528" w:rsidTr="009F5517">
        <w:tc>
          <w:tcPr>
            <w:tcW w:w="851" w:type="dxa"/>
          </w:tcPr>
          <w:p w:rsidR="00CF1FC9" w:rsidRPr="008C7528" w:rsidRDefault="00CF1FC9" w:rsidP="00385AD4">
            <w:pPr>
              <w:jc w:val="both"/>
            </w:pPr>
            <w:r w:rsidRPr="008C7528">
              <w:t>2015</w:t>
            </w:r>
          </w:p>
        </w:tc>
        <w:tc>
          <w:tcPr>
            <w:tcW w:w="4347" w:type="dxa"/>
          </w:tcPr>
          <w:p w:rsidR="00CF1FC9" w:rsidRPr="008C7528" w:rsidRDefault="00CF1FC9" w:rsidP="00385AD4">
            <w:pPr>
              <w:jc w:val="both"/>
              <w:rPr>
                <w:shd w:val="clear" w:color="auto" w:fill="FFFFFF"/>
              </w:rPr>
            </w:pPr>
            <w:r w:rsidRPr="008C7528">
              <w:rPr>
                <w:shd w:val="clear" w:color="auto" w:fill="FFFFFF"/>
              </w:rPr>
              <w:t>РМО зам. д</w:t>
            </w:r>
            <w:r w:rsidR="00385AD4" w:rsidRPr="008C7528">
              <w:rPr>
                <w:shd w:val="clear" w:color="auto" w:fill="FFFFFF"/>
              </w:rPr>
              <w:t>иректора УВР. Семинар по теме: «</w:t>
            </w:r>
            <w:r w:rsidRPr="008C7528">
              <w:rPr>
                <w:shd w:val="clear" w:color="auto" w:fill="FFFFFF"/>
              </w:rPr>
              <w:t>Организация мето</w:t>
            </w:r>
            <w:r w:rsidR="00385AD4" w:rsidRPr="008C7528">
              <w:rPr>
                <w:shd w:val="clear" w:color="auto" w:fill="FFFFFF"/>
              </w:rPr>
              <w:t>дической работы в условиях ФГОС»</w:t>
            </w:r>
          </w:p>
        </w:tc>
        <w:tc>
          <w:tcPr>
            <w:tcW w:w="3449" w:type="dxa"/>
          </w:tcPr>
          <w:p w:rsidR="00CF1FC9" w:rsidRPr="008C7528" w:rsidRDefault="00CF1FC9" w:rsidP="00385AD4">
            <w:pPr>
              <w:jc w:val="both"/>
            </w:pPr>
            <w:r w:rsidRPr="008C7528">
              <w:rPr>
                <w:shd w:val="clear" w:color="auto" w:fill="FFFFFF"/>
              </w:rPr>
              <w:t xml:space="preserve">Выступление </w:t>
            </w:r>
            <w:r w:rsidR="00617F25" w:rsidRPr="008C7528">
              <w:rPr>
                <w:shd w:val="clear" w:color="auto" w:fill="FFFFFF"/>
              </w:rPr>
              <w:t>«</w:t>
            </w:r>
            <w:r w:rsidRPr="008C7528">
              <w:rPr>
                <w:shd w:val="clear" w:color="auto" w:fill="FFFFFF"/>
              </w:rPr>
              <w:t>Внедрение новых образовательных технологий как фактор успешности реализации ФГОС НОО и ФГОС ООО</w:t>
            </w:r>
            <w:r w:rsidR="00617F25" w:rsidRPr="008C7528">
              <w:rPr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CF1FC9" w:rsidRPr="008C7528" w:rsidRDefault="00CF1FC9" w:rsidP="0046065B">
            <w:pPr>
              <w:jc w:val="center"/>
              <w:rPr>
                <w:rFonts w:eastAsia="Times New Roman"/>
              </w:rPr>
            </w:pPr>
            <w:r w:rsidRPr="008C7528">
              <w:rPr>
                <w:rFonts w:eastAsia="Times New Roman"/>
              </w:rPr>
              <w:t>Районный</w:t>
            </w:r>
          </w:p>
          <w:p w:rsidR="00CF1FC9" w:rsidRPr="008C7528" w:rsidRDefault="00CF1FC9" w:rsidP="0046065B">
            <w:pPr>
              <w:jc w:val="center"/>
            </w:pPr>
          </w:p>
        </w:tc>
      </w:tr>
      <w:tr w:rsidR="004B367F" w:rsidRPr="00D301AE" w:rsidTr="009F5517">
        <w:tc>
          <w:tcPr>
            <w:tcW w:w="851" w:type="dxa"/>
          </w:tcPr>
          <w:p w:rsidR="004B367F" w:rsidRPr="00D301AE" w:rsidRDefault="004B367F" w:rsidP="00385AD4">
            <w:r w:rsidRPr="00D301AE">
              <w:t>2017</w:t>
            </w:r>
          </w:p>
        </w:tc>
        <w:tc>
          <w:tcPr>
            <w:tcW w:w="4347" w:type="dxa"/>
          </w:tcPr>
          <w:p w:rsidR="004B367F" w:rsidRPr="00D301AE" w:rsidRDefault="00E34D71" w:rsidP="00385AD4">
            <w:r w:rsidRPr="00D301AE">
              <w:t>К</w:t>
            </w:r>
            <w:r w:rsidR="004B367F" w:rsidRPr="00D301AE">
              <w:t>вест</w:t>
            </w:r>
            <w:r w:rsidRPr="00D301AE">
              <w:t xml:space="preserve">-семинар </w:t>
            </w:r>
            <w:r w:rsidR="00385AD4" w:rsidRPr="00D301AE">
              <w:t xml:space="preserve"> «</w:t>
            </w:r>
            <w:r w:rsidR="004B367F" w:rsidRPr="00D301AE">
              <w:t>Эффективные формы взаимодействия с родителями - условие развития инклюзивной образовательной среды</w:t>
            </w:r>
            <w:r w:rsidR="00385AD4" w:rsidRPr="00D301AE">
              <w:t>»</w:t>
            </w:r>
          </w:p>
        </w:tc>
        <w:tc>
          <w:tcPr>
            <w:tcW w:w="3449" w:type="dxa"/>
          </w:tcPr>
          <w:p w:rsidR="004B367F" w:rsidRPr="00D301AE" w:rsidRDefault="00617F25" w:rsidP="00385AD4">
            <w:r w:rsidRPr="00D301AE">
              <w:rPr>
                <w:shd w:val="clear" w:color="auto" w:fill="FFFFFF"/>
              </w:rPr>
              <w:t>Родительская гостиная «Добру откроется сердце»</w:t>
            </w:r>
          </w:p>
        </w:tc>
        <w:tc>
          <w:tcPr>
            <w:tcW w:w="1701" w:type="dxa"/>
          </w:tcPr>
          <w:p w:rsidR="004B367F" w:rsidRPr="00D301AE" w:rsidRDefault="004B367F" w:rsidP="0046065B">
            <w:pPr>
              <w:jc w:val="center"/>
            </w:pPr>
            <w:r w:rsidRPr="00D301AE">
              <w:t>Районный</w:t>
            </w:r>
          </w:p>
          <w:p w:rsidR="004B367F" w:rsidRPr="00D301AE" w:rsidRDefault="004B367F" w:rsidP="0046065B">
            <w:pPr>
              <w:jc w:val="center"/>
            </w:pPr>
          </w:p>
        </w:tc>
      </w:tr>
      <w:tr w:rsidR="004B367F" w:rsidRPr="00D301AE" w:rsidTr="009F5517">
        <w:tc>
          <w:tcPr>
            <w:tcW w:w="851" w:type="dxa"/>
          </w:tcPr>
          <w:p w:rsidR="004B367F" w:rsidRPr="00D301AE" w:rsidRDefault="004B367F" w:rsidP="00385AD4">
            <w:pPr>
              <w:jc w:val="both"/>
            </w:pPr>
            <w:r w:rsidRPr="00D301AE">
              <w:t>2017</w:t>
            </w:r>
          </w:p>
        </w:tc>
        <w:tc>
          <w:tcPr>
            <w:tcW w:w="4347" w:type="dxa"/>
          </w:tcPr>
          <w:p w:rsidR="004B367F" w:rsidRPr="00D301AE" w:rsidRDefault="004B367F" w:rsidP="00385AD4">
            <w:pPr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Августовское совещание педа</w:t>
            </w:r>
            <w:r w:rsidR="00385AD4" w:rsidRPr="00D301AE">
              <w:rPr>
                <w:shd w:val="clear" w:color="auto" w:fill="FFFFFF"/>
              </w:rPr>
              <w:t>гогических работников на тему: «</w:t>
            </w:r>
            <w:r w:rsidRPr="00D301AE">
              <w:rPr>
                <w:shd w:val="clear" w:color="auto" w:fill="FFFFFF"/>
              </w:rPr>
              <w:t>Система образования Тогучинского района: традиции, инновации, будущее</w:t>
            </w:r>
            <w:r w:rsidR="00385AD4" w:rsidRPr="00D301AE">
              <w:rPr>
                <w:shd w:val="clear" w:color="auto" w:fill="FFFFFF"/>
              </w:rPr>
              <w:t>»</w:t>
            </w:r>
          </w:p>
        </w:tc>
        <w:tc>
          <w:tcPr>
            <w:tcW w:w="3449" w:type="dxa"/>
          </w:tcPr>
          <w:p w:rsidR="004B367F" w:rsidRPr="00D301AE" w:rsidRDefault="004B367F" w:rsidP="00385AD4">
            <w:pPr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 xml:space="preserve">Психологический тренинг </w:t>
            </w:r>
            <w:r w:rsidR="00617F25" w:rsidRPr="00D301AE">
              <w:rPr>
                <w:shd w:val="clear" w:color="auto" w:fill="FFFFFF"/>
              </w:rPr>
              <w:t>«</w:t>
            </w:r>
            <w:r w:rsidRPr="00D301AE">
              <w:rPr>
                <w:shd w:val="clear" w:color="auto" w:fill="FFFFFF"/>
              </w:rPr>
              <w:t>Профилактика эмоционального выгорания и поддержка психического здоровья педагога</w:t>
            </w:r>
            <w:r w:rsidR="00617F25" w:rsidRPr="00D301AE">
              <w:rPr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4B367F" w:rsidRPr="00D301AE" w:rsidRDefault="004B367F" w:rsidP="0046065B">
            <w:pPr>
              <w:jc w:val="center"/>
            </w:pPr>
            <w:r w:rsidRPr="00D301AE">
              <w:t>Районный</w:t>
            </w:r>
          </w:p>
        </w:tc>
      </w:tr>
      <w:tr w:rsidR="004B367F" w:rsidRPr="00D301AE" w:rsidTr="009F5517">
        <w:tc>
          <w:tcPr>
            <w:tcW w:w="851" w:type="dxa"/>
          </w:tcPr>
          <w:p w:rsidR="004B367F" w:rsidRPr="00D301AE" w:rsidRDefault="004B367F" w:rsidP="00385AD4">
            <w:pPr>
              <w:jc w:val="both"/>
            </w:pPr>
            <w:r w:rsidRPr="00D301AE">
              <w:t>2017</w:t>
            </w:r>
          </w:p>
        </w:tc>
        <w:tc>
          <w:tcPr>
            <w:tcW w:w="4347" w:type="dxa"/>
          </w:tcPr>
          <w:p w:rsidR="004B367F" w:rsidRPr="00D301AE" w:rsidRDefault="004B367F" w:rsidP="00385AD4">
            <w:pPr>
              <w:tabs>
                <w:tab w:val="left" w:pos="2826"/>
              </w:tabs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Стратегическая сессия учителей-предметников</w:t>
            </w:r>
          </w:p>
        </w:tc>
        <w:tc>
          <w:tcPr>
            <w:tcW w:w="3449" w:type="dxa"/>
          </w:tcPr>
          <w:p w:rsidR="004B367F" w:rsidRPr="00D301AE" w:rsidRDefault="00617F25" w:rsidP="00385AD4">
            <w:pPr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Психологический тренинг «</w:t>
            </w:r>
            <w:r w:rsidR="004B367F" w:rsidRPr="00D301AE">
              <w:rPr>
                <w:shd w:val="clear" w:color="auto" w:fill="FFFFFF"/>
              </w:rPr>
              <w:t>Профилактика эмоционального выгорания и поддержка психического здоровья педагога</w:t>
            </w:r>
            <w:r w:rsidRPr="00D301AE">
              <w:rPr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4B367F" w:rsidRPr="00D301AE" w:rsidRDefault="004B367F" w:rsidP="0046065B">
            <w:pPr>
              <w:jc w:val="center"/>
            </w:pPr>
            <w:r w:rsidRPr="00D301AE">
              <w:t>Районный</w:t>
            </w:r>
          </w:p>
        </w:tc>
      </w:tr>
      <w:tr w:rsidR="00AA6F44" w:rsidRPr="00D301AE" w:rsidTr="009F5517">
        <w:tc>
          <w:tcPr>
            <w:tcW w:w="851" w:type="dxa"/>
          </w:tcPr>
          <w:p w:rsidR="00AA6F44" w:rsidRPr="00D301AE" w:rsidRDefault="00AA6F44" w:rsidP="00E823D9">
            <w:pPr>
              <w:jc w:val="both"/>
            </w:pPr>
            <w:r w:rsidRPr="00D301AE">
              <w:t>2017</w:t>
            </w:r>
          </w:p>
        </w:tc>
        <w:tc>
          <w:tcPr>
            <w:tcW w:w="4347" w:type="dxa"/>
          </w:tcPr>
          <w:p w:rsidR="00AA6F44" w:rsidRPr="00D301AE" w:rsidRDefault="00AA6F44" w:rsidP="00E823D9">
            <w:pPr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Форум молодых специалистов. Августовское совещание педагогических работников на тему: «Система образования Тогучинского района: традиции, инновации, будущее»</w:t>
            </w:r>
          </w:p>
        </w:tc>
        <w:tc>
          <w:tcPr>
            <w:tcW w:w="3449" w:type="dxa"/>
          </w:tcPr>
          <w:p w:rsidR="00AA6F44" w:rsidRPr="00D301AE" w:rsidRDefault="00AA6F44" w:rsidP="00E823D9">
            <w:pPr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Выступление «Современный урок - высокий уровень мастерства учителя»</w:t>
            </w:r>
          </w:p>
        </w:tc>
        <w:tc>
          <w:tcPr>
            <w:tcW w:w="1701" w:type="dxa"/>
          </w:tcPr>
          <w:p w:rsidR="00AA6F44" w:rsidRPr="00D301AE" w:rsidRDefault="00AA6F44" w:rsidP="0046065B">
            <w:pPr>
              <w:jc w:val="center"/>
            </w:pPr>
            <w:r w:rsidRPr="00D301AE">
              <w:t>Районный</w:t>
            </w:r>
          </w:p>
        </w:tc>
      </w:tr>
      <w:tr w:rsidR="00AA6F44" w:rsidRPr="00D301AE" w:rsidTr="009F5517">
        <w:tc>
          <w:tcPr>
            <w:tcW w:w="851" w:type="dxa"/>
          </w:tcPr>
          <w:p w:rsidR="00AA6F44" w:rsidRPr="00D301AE" w:rsidRDefault="00AA6F44" w:rsidP="00385AD4">
            <w:pPr>
              <w:jc w:val="both"/>
            </w:pPr>
            <w:r w:rsidRPr="00D301AE">
              <w:t>2017</w:t>
            </w:r>
          </w:p>
        </w:tc>
        <w:tc>
          <w:tcPr>
            <w:tcW w:w="4347" w:type="dxa"/>
          </w:tcPr>
          <w:p w:rsidR="00AA6F44" w:rsidRPr="00D301AE" w:rsidRDefault="00AA6F44" w:rsidP="00385AD4">
            <w:pPr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Расширенное заседание комиссии по делам несовершеннолетних и защите их прав Тогучинского района НСО</w:t>
            </w:r>
          </w:p>
        </w:tc>
        <w:tc>
          <w:tcPr>
            <w:tcW w:w="3449" w:type="dxa"/>
          </w:tcPr>
          <w:p w:rsidR="00AA6F44" w:rsidRPr="00D301AE" w:rsidRDefault="00AA6F44" w:rsidP="00385AD4">
            <w:pPr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В</w:t>
            </w:r>
            <w:r w:rsidR="00F83A96">
              <w:rPr>
                <w:shd w:val="clear" w:color="auto" w:fill="FFFFFF"/>
              </w:rPr>
              <w:t xml:space="preserve">ыступление «Механизмы выявления </w:t>
            </w:r>
            <w:r w:rsidRPr="00D301AE">
              <w:rPr>
                <w:shd w:val="clear" w:color="auto" w:fill="FFFFFF"/>
              </w:rPr>
              <w:t xml:space="preserve">психоэмоциональных нарушений и организация коррекционной работы с детьми «Группы Риска» </w:t>
            </w:r>
          </w:p>
        </w:tc>
        <w:tc>
          <w:tcPr>
            <w:tcW w:w="1701" w:type="dxa"/>
          </w:tcPr>
          <w:p w:rsidR="00AA6F44" w:rsidRPr="00D301AE" w:rsidRDefault="0046065B" w:rsidP="0046065B">
            <w:pPr>
              <w:jc w:val="center"/>
            </w:pPr>
            <w:r w:rsidRPr="00D301AE">
              <w:t>Районный</w:t>
            </w:r>
          </w:p>
        </w:tc>
      </w:tr>
      <w:tr w:rsidR="00AA6F44" w:rsidRPr="00D301AE" w:rsidTr="009F5517">
        <w:tc>
          <w:tcPr>
            <w:tcW w:w="851" w:type="dxa"/>
          </w:tcPr>
          <w:p w:rsidR="00AA6F44" w:rsidRPr="00D301AE" w:rsidRDefault="00AA6F44" w:rsidP="00385AD4">
            <w:pPr>
              <w:jc w:val="both"/>
            </w:pPr>
            <w:r w:rsidRPr="00D301AE">
              <w:t>2017</w:t>
            </w:r>
          </w:p>
        </w:tc>
        <w:tc>
          <w:tcPr>
            <w:tcW w:w="4347" w:type="dxa"/>
          </w:tcPr>
          <w:p w:rsidR="00AA6F44" w:rsidRPr="00D301AE" w:rsidRDefault="00AA6F44" w:rsidP="00385AD4">
            <w:pPr>
              <w:jc w:val="both"/>
              <w:rPr>
                <w:rFonts w:eastAsia="Times New Roman"/>
              </w:rPr>
            </w:pPr>
            <w:r w:rsidRPr="00D301AE">
              <w:rPr>
                <w:rFonts w:eastAsia="Times New Roman"/>
              </w:rPr>
              <w:t>Областной фестиваль психолого-педагогических идей «От идеи к результату».</w:t>
            </w:r>
          </w:p>
          <w:p w:rsidR="00AA6F44" w:rsidRPr="00D301AE" w:rsidRDefault="00AA6F44" w:rsidP="00385AD4">
            <w:pPr>
              <w:jc w:val="both"/>
              <w:rPr>
                <w:shd w:val="clear" w:color="auto" w:fill="FFFFFF"/>
              </w:rPr>
            </w:pPr>
            <w:r w:rsidRPr="00D301AE">
              <w:rPr>
                <w:rFonts w:eastAsia="Times New Roman"/>
              </w:rPr>
              <w:t>ГБУ НСО «ОЦДК»</w:t>
            </w:r>
          </w:p>
        </w:tc>
        <w:tc>
          <w:tcPr>
            <w:tcW w:w="3449" w:type="dxa"/>
          </w:tcPr>
          <w:p w:rsidR="00AA6F44" w:rsidRPr="00D301AE" w:rsidRDefault="00AA6F44" w:rsidP="00385AD4">
            <w:pPr>
              <w:jc w:val="both"/>
              <w:rPr>
                <w:shd w:val="clear" w:color="auto" w:fill="FFFFFF"/>
              </w:rPr>
            </w:pPr>
            <w:r w:rsidRPr="00D301AE">
              <w:rPr>
                <w:rFonts w:eastAsia="Times New Roman"/>
              </w:rPr>
              <w:t>Презентация конкурсной программы. Ролевая игра «Контакты и конфликты»</w:t>
            </w:r>
          </w:p>
        </w:tc>
        <w:tc>
          <w:tcPr>
            <w:tcW w:w="1701" w:type="dxa"/>
          </w:tcPr>
          <w:p w:rsidR="00AA6F44" w:rsidRPr="00D301AE" w:rsidRDefault="00AA6F44" w:rsidP="0046065B">
            <w:pPr>
              <w:jc w:val="center"/>
            </w:pPr>
            <w:r w:rsidRPr="00D301AE">
              <w:t>Областной</w:t>
            </w:r>
          </w:p>
          <w:p w:rsidR="00AA6F44" w:rsidRPr="00D301AE" w:rsidRDefault="00AA6F44" w:rsidP="0046065B">
            <w:pPr>
              <w:jc w:val="center"/>
            </w:pPr>
          </w:p>
        </w:tc>
      </w:tr>
      <w:tr w:rsidR="00AA6F44" w:rsidRPr="00D301AE" w:rsidTr="009F5517">
        <w:tc>
          <w:tcPr>
            <w:tcW w:w="851" w:type="dxa"/>
          </w:tcPr>
          <w:p w:rsidR="00AA6F44" w:rsidRPr="00D301AE" w:rsidRDefault="00AA6F44" w:rsidP="00385AD4">
            <w:pPr>
              <w:jc w:val="both"/>
            </w:pPr>
            <w:r w:rsidRPr="00D301AE">
              <w:t>2017</w:t>
            </w:r>
          </w:p>
        </w:tc>
        <w:tc>
          <w:tcPr>
            <w:tcW w:w="4347" w:type="dxa"/>
          </w:tcPr>
          <w:p w:rsidR="00AA6F44" w:rsidRPr="00D301AE" w:rsidRDefault="00AA6F44" w:rsidP="00A23823">
            <w:pPr>
              <w:tabs>
                <w:tab w:val="left" w:pos="870"/>
              </w:tabs>
              <w:ind w:left="-41"/>
              <w:jc w:val="both"/>
            </w:pPr>
            <w:r w:rsidRPr="00D301AE">
              <w:rPr>
                <w:rFonts w:eastAsia="Times New Roman"/>
              </w:rPr>
              <w:t xml:space="preserve">Всероссийский фестиваль педагогического творчества – интернет-библиотека учебно-методических материалов </w:t>
            </w:r>
          </w:p>
        </w:tc>
        <w:tc>
          <w:tcPr>
            <w:tcW w:w="3449" w:type="dxa"/>
          </w:tcPr>
          <w:p w:rsidR="00AA6F44" w:rsidRPr="00D301AE" w:rsidRDefault="00AA6F44" w:rsidP="00385AD4">
            <w:pPr>
              <w:tabs>
                <w:tab w:val="center" w:pos="1522"/>
              </w:tabs>
              <w:jc w:val="both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Демонстрация опыта работы  - методических разработок</w:t>
            </w:r>
          </w:p>
        </w:tc>
        <w:tc>
          <w:tcPr>
            <w:tcW w:w="1701" w:type="dxa"/>
          </w:tcPr>
          <w:p w:rsidR="00AA6F44" w:rsidRPr="00D301AE" w:rsidRDefault="00AA6F44" w:rsidP="0046065B">
            <w:pPr>
              <w:tabs>
                <w:tab w:val="center" w:pos="1522"/>
              </w:tabs>
              <w:jc w:val="center"/>
              <w:rPr>
                <w:shd w:val="clear" w:color="auto" w:fill="FFFFFF"/>
              </w:rPr>
            </w:pPr>
            <w:r w:rsidRPr="00D301AE">
              <w:rPr>
                <w:shd w:val="clear" w:color="auto" w:fill="FFFFFF"/>
              </w:rPr>
              <w:t>Федеральный</w:t>
            </w:r>
          </w:p>
          <w:p w:rsidR="00AA6F44" w:rsidRPr="00D301AE" w:rsidRDefault="00AA6F44" w:rsidP="0046065B">
            <w:pPr>
              <w:jc w:val="center"/>
            </w:pPr>
          </w:p>
          <w:p w:rsidR="00AA6F44" w:rsidRPr="00D301AE" w:rsidRDefault="00AA6F44" w:rsidP="0046065B">
            <w:pPr>
              <w:jc w:val="center"/>
            </w:pPr>
          </w:p>
        </w:tc>
      </w:tr>
    </w:tbl>
    <w:p w:rsidR="00973E84" w:rsidRPr="00D301AE" w:rsidRDefault="00973E84" w:rsidP="00561C43"/>
    <w:p w:rsidR="00620F87" w:rsidRDefault="00620F87" w:rsidP="00FF2088">
      <w:pPr>
        <w:rPr>
          <w:sz w:val="28"/>
          <w:szCs w:val="24"/>
        </w:rPr>
      </w:pPr>
    </w:p>
    <w:p w:rsidR="00FF2088" w:rsidRPr="00E74BAB" w:rsidRDefault="00FF2088" w:rsidP="00FF2088">
      <w:pPr>
        <w:rPr>
          <w:sz w:val="28"/>
          <w:szCs w:val="24"/>
        </w:rPr>
      </w:pPr>
      <w:r w:rsidRPr="00E74BAB">
        <w:rPr>
          <w:sz w:val="28"/>
          <w:szCs w:val="24"/>
        </w:rPr>
        <w:t>Копии верны.</w:t>
      </w:r>
    </w:p>
    <w:p w:rsidR="00FF2088" w:rsidRPr="00E74BAB" w:rsidRDefault="00FF2088" w:rsidP="00FF2088">
      <w:pPr>
        <w:rPr>
          <w:rFonts w:eastAsiaTheme="minorHAnsi"/>
          <w:sz w:val="28"/>
          <w:szCs w:val="24"/>
        </w:rPr>
      </w:pPr>
      <w:r w:rsidRPr="00E74BAB">
        <w:rPr>
          <w:sz w:val="28"/>
          <w:szCs w:val="24"/>
        </w:rPr>
        <w:t>Дата:</w:t>
      </w:r>
    </w:p>
    <w:p w:rsidR="00E90EC9" w:rsidRPr="009F5517" w:rsidRDefault="00FF2088" w:rsidP="009F5517">
      <w:pPr>
        <w:rPr>
          <w:sz w:val="28"/>
          <w:szCs w:val="24"/>
        </w:rPr>
      </w:pPr>
      <w:r w:rsidRPr="00E74BAB">
        <w:rPr>
          <w:sz w:val="28"/>
          <w:szCs w:val="24"/>
        </w:rPr>
        <w:t>М.П.         Директор школы ____________/Т.В.Карабаева/</w:t>
      </w:r>
    </w:p>
    <w:p w:rsidR="00F54BE8" w:rsidRDefault="00F54BE8" w:rsidP="00F54BE8">
      <w:pPr>
        <w:rPr>
          <w:b/>
          <w:color w:val="0000CC"/>
          <w:sz w:val="24"/>
          <w:szCs w:val="28"/>
        </w:rPr>
      </w:pPr>
    </w:p>
    <w:p w:rsidR="000C6537" w:rsidRPr="00F54BE8" w:rsidRDefault="00812D3D" w:rsidP="00F54BE8">
      <w:pPr>
        <w:jc w:val="center"/>
        <w:rPr>
          <w:b/>
          <w:color w:val="FF0000"/>
          <w:sz w:val="28"/>
          <w:szCs w:val="28"/>
        </w:rPr>
      </w:pPr>
      <w:r w:rsidRPr="00812D3D">
        <w:rPr>
          <w:sz w:val="28"/>
          <w:szCs w:val="28"/>
        </w:rPr>
        <w:t>Копии документов, подтверждающих участие в инновационной деятельности, транслирование опыта инновационной деятельности</w:t>
      </w:r>
    </w:p>
    <w:p w:rsidR="00812D3D" w:rsidRDefault="00812D3D" w:rsidP="00763649">
      <w:pPr>
        <w:jc w:val="center"/>
        <w:rPr>
          <w:sz w:val="28"/>
          <w:szCs w:val="28"/>
        </w:rPr>
      </w:pPr>
    </w:p>
    <w:p w:rsidR="00BA1015" w:rsidRDefault="000E7F61" w:rsidP="00F54B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4880" cy="2689225"/>
            <wp:effectExtent l="38100" t="19050" r="20120" b="15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00" cy="27032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 w:rsidR="007412D2">
        <w:rPr>
          <w:noProof/>
        </w:rPr>
        <w:drawing>
          <wp:inline distT="0" distB="0" distL="0" distR="0">
            <wp:extent cx="1859464" cy="2658110"/>
            <wp:effectExtent l="19050" t="19050" r="26486" b="27940"/>
            <wp:docPr id="5" name="Рисунок 2" descr="http://ragulina.netfolio.ru/photo/fd90888b-0bf1-4b4d-9936-bd9803a2b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gulina.netfolio.ru/photo/fd90888b-0bf1-4b4d-9936-bd9803a2be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66" cy="2668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4CB">
        <w:rPr>
          <w:noProof/>
        </w:rPr>
        <w:drawing>
          <wp:inline distT="0" distB="0" distL="0" distR="0">
            <wp:extent cx="1918812" cy="2658110"/>
            <wp:effectExtent l="19050" t="19050" r="24288" b="27940"/>
            <wp:docPr id="6" name="Рисунок 5" descr="http://ragulina.netfolio.ru/photo/d6dc8c3e-33ac-4004-9f7a-a32fdbf4b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gulina.netfolio.ru/photo/d6dc8c3e-33ac-4004-9f7a-a32fdbf4b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56" cy="2657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15" w:rsidRDefault="00BA1015" w:rsidP="00F54BE8">
      <w:pPr>
        <w:rPr>
          <w:sz w:val="28"/>
          <w:szCs w:val="28"/>
        </w:rPr>
      </w:pPr>
    </w:p>
    <w:p w:rsidR="0055186A" w:rsidRDefault="004B367F" w:rsidP="00F54BE8">
      <w:pPr>
        <w:tabs>
          <w:tab w:val="left" w:pos="388"/>
          <w:tab w:val="left" w:pos="526"/>
          <w:tab w:val="center" w:pos="4677"/>
        </w:tabs>
        <w:jc w:val="center"/>
        <w:rPr>
          <w:sz w:val="28"/>
          <w:szCs w:val="28"/>
        </w:rPr>
      </w:pPr>
      <w:r w:rsidRPr="00327688">
        <w:rPr>
          <w:noProof/>
          <w:sz w:val="28"/>
          <w:szCs w:val="28"/>
        </w:rPr>
        <w:drawing>
          <wp:inline distT="0" distB="0" distL="0" distR="0">
            <wp:extent cx="1885315" cy="2666659"/>
            <wp:effectExtent l="38100" t="19050" r="19685" b="19391"/>
            <wp:docPr id="14" name="Рисунок 28" descr="http://ragulina.netfolio.ru/photo/26170f6d-9216-43f3-aed9-ee444e9b9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gulina.netfolio.ru/photo/26170f6d-9216-43f3-aed9-ee444e9b9b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49" cy="268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D71">
        <w:rPr>
          <w:noProof/>
        </w:rPr>
        <w:drawing>
          <wp:inline distT="0" distB="0" distL="0" distR="0">
            <wp:extent cx="1885950" cy="2667562"/>
            <wp:effectExtent l="38100" t="19050" r="19050" b="18488"/>
            <wp:docPr id="9" name="Рисунок 7" descr="http://ragulina.netfolio.ru/photo/5c90c247-436c-4ac7-85e2-1a9fcc2bc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gulina.netfolio.ru/photo/5c90c247-436c-4ac7-85e2-1a9fcc2bc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06" cy="26851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22D" w:rsidRPr="005B722D">
        <w:rPr>
          <w:noProof/>
          <w:sz w:val="28"/>
          <w:szCs w:val="28"/>
        </w:rPr>
        <w:drawing>
          <wp:inline distT="0" distB="0" distL="0" distR="0">
            <wp:extent cx="1884680" cy="2649636"/>
            <wp:effectExtent l="38100" t="19050" r="20320" b="17364"/>
            <wp:docPr id="2" name="Рисунок 19" descr="http://ragulina.netfolio.ru/photo/19f17bf4-ecb1-4e59-bc96-4f3a0e539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gulina.netfolio.ru/photo/19f17bf4-ecb1-4e59-bc96-4f3a0e539e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07" cy="2658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EE" w:rsidRDefault="00DB25EE" w:rsidP="0059572D">
      <w:pPr>
        <w:tabs>
          <w:tab w:val="left" w:pos="388"/>
          <w:tab w:val="left" w:pos="526"/>
          <w:tab w:val="center" w:pos="4677"/>
        </w:tabs>
        <w:rPr>
          <w:sz w:val="28"/>
          <w:szCs w:val="28"/>
        </w:rPr>
      </w:pPr>
    </w:p>
    <w:p w:rsidR="00DB25EE" w:rsidRDefault="00DB25EE" w:rsidP="0059572D">
      <w:pPr>
        <w:tabs>
          <w:tab w:val="left" w:pos="388"/>
          <w:tab w:val="left" w:pos="526"/>
          <w:tab w:val="center" w:pos="4677"/>
        </w:tabs>
        <w:rPr>
          <w:sz w:val="28"/>
          <w:szCs w:val="28"/>
        </w:rPr>
      </w:pPr>
    </w:p>
    <w:p w:rsidR="00D301AE" w:rsidRPr="00E74BAB" w:rsidRDefault="00620F87" w:rsidP="00E90EC9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1884080" cy="2688055"/>
            <wp:effectExtent l="38100" t="19050" r="20920" b="17045"/>
            <wp:docPr id="10" name="Рисунок 2" descr="C:\Users\PC\Desktop\CCI0307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CI03072018_0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62" cy="26897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</w:t>
      </w:r>
      <w:r w:rsidR="00E90EC9" w:rsidRPr="00E90EC9">
        <w:rPr>
          <w:noProof/>
          <w:sz w:val="28"/>
          <w:szCs w:val="24"/>
        </w:rPr>
        <w:drawing>
          <wp:inline distT="0" distB="0" distL="0" distR="0">
            <wp:extent cx="1952625" cy="2680074"/>
            <wp:effectExtent l="19050" t="19050" r="28575" b="25026"/>
            <wp:docPr id="19" name="Рисунок 1" descr="F:\р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\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35" cy="267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</w:t>
      </w:r>
      <w:r>
        <w:rPr>
          <w:noProof/>
          <w:sz w:val="28"/>
          <w:szCs w:val="24"/>
        </w:rPr>
        <w:drawing>
          <wp:inline distT="0" distB="0" distL="0" distR="0">
            <wp:extent cx="1888907" cy="2694940"/>
            <wp:effectExtent l="38100" t="19050" r="16093" b="10160"/>
            <wp:docPr id="7" name="Рисунок 1" descr="C:\Users\PC\Desktop\CCI0307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CI03072018_0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63" cy="26945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6A" w:rsidRDefault="0055186A" w:rsidP="00DB25EE">
      <w:pPr>
        <w:tabs>
          <w:tab w:val="left" w:pos="388"/>
          <w:tab w:val="left" w:pos="526"/>
          <w:tab w:val="center" w:pos="4677"/>
        </w:tabs>
        <w:jc w:val="center"/>
        <w:rPr>
          <w:sz w:val="28"/>
          <w:szCs w:val="28"/>
        </w:rPr>
      </w:pPr>
    </w:p>
    <w:p w:rsidR="00740883" w:rsidRDefault="003A48D8" w:rsidP="00B931F4">
      <w:pPr>
        <w:tabs>
          <w:tab w:val="left" w:pos="388"/>
          <w:tab w:val="left" w:pos="526"/>
          <w:tab w:val="center" w:pos="4677"/>
        </w:tabs>
        <w:jc w:val="center"/>
        <w:rPr>
          <w:sz w:val="28"/>
          <w:szCs w:val="28"/>
        </w:rPr>
      </w:pPr>
      <w:r w:rsidRPr="003A48D8">
        <w:rPr>
          <w:noProof/>
          <w:sz w:val="28"/>
          <w:szCs w:val="28"/>
        </w:rPr>
        <w:lastRenderedPageBreak/>
        <w:drawing>
          <wp:inline distT="0" distB="0" distL="0" distR="0">
            <wp:extent cx="2766914" cy="2056130"/>
            <wp:effectExtent l="19050" t="19050" r="14386" b="20320"/>
            <wp:docPr id="3" name="Рисунок 15" descr="http://ragulina.netfolio.ru/files/372f78cf-520d-4cc3-8abb-655c9539e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gulina.netfolio.ru/files/372f78cf-520d-4cc3-8abb-655c9539eb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2" cy="20561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5EE" w:rsidRPr="00DB25EE">
        <w:rPr>
          <w:noProof/>
          <w:sz w:val="28"/>
          <w:szCs w:val="28"/>
        </w:rPr>
        <w:drawing>
          <wp:inline distT="0" distB="0" distL="0" distR="0">
            <wp:extent cx="3019425" cy="2074846"/>
            <wp:effectExtent l="19050" t="19050" r="28575" b="20654"/>
            <wp:docPr id="4" name="Рисунок 1" descr="C:\Users\PC\Desktop\С+Д на НЕТФОЛИО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+Д на НЕТФОЛИО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44" cy="20760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EE" w:rsidRDefault="00DB25EE" w:rsidP="0059572D">
      <w:pPr>
        <w:tabs>
          <w:tab w:val="left" w:pos="388"/>
          <w:tab w:val="left" w:pos="526"/>
          <w:tab w:val="center" w:pos="4677"/>
        </w:tabs>
        <w:rPr>
          <w:sz w:val="28"/>
          <w:szCs w:val="28"/>
        </w:rPr>
      </w:pPr>
    </w:p>
    <w:p w:rsidR="00BA1015" w:rsidRDefault="00BA1015" w:rsidP="00E90EC9">
      <w:pPr>
        <w:tabs>
          <w:tab w:val="left" w:pos="388"/>
          <w:tab w:val="left" w:pos="526"/>
          <w:tab w:val="center" w:pos="4677"/>
        </w:tabs>
        <w:jc w:val="center"/>
        <w:rPr>
          <w:sz w:val="28"/>
          <w:szCs w:val="28"/>
        </w:rPr>
      </w:pPr>
    </w:p>
    <w:p w:rsidR="00D301AE" w:rsidRDefault="00D301AE" w:rsidP="0059572D">
      <w:pPr>
        <w:tabs>
          <w:tab w:val="left" w:pos="388"/>
          <w:tab w:val="left" w:pos="526"/>
          <w:tab w:val="center" w:pos="4677"/>
        </w:tabs>
        <w:rPr>
          <w:sz w:val="28"/>
          <w:szCs w:val="28"/>
        </w:rPr>
      </w:pPr>
    </w:p>
    <w:p w:rsidR="00D301AE" w:rsidRDefault="00D301AE" w:rsidP="0059572D">
      <w:pPr>
        <w:tabs>
          <w:tab w:val="left" w:pos="388"/>
          <w:tab w:val="left" w:pos="526"/>
          <w:tab w:val="center" w:pos="4677"/>
        </w:tabs>
        <w:rPr>
          <w:sz w:val="28"/>
          <w:szCs w:val="28"/>
        </w:rPr>
      </w:pPr>
    </w:p>
    <w:p w:rsidR="00A42F07" w:rsidRDefault="00740883" w:rsidP="0059572D">
      <w:pPr>
        <w:tabs>
          <w:tab w:val="left" w:pos="388"/>
          <w:tab w:val="left" w:pos="526"/>
          <w:tab w:val="center" w:pos="4677"/>
        </w:tabs>
        <w:rPr>
          <w:sz w:val="28"/>
          <w:szCs w:val="28"/>
        </w:rPr>
      </w:pPr>
      <w:r w:rsidRPr="00740883">
        <w:rPr>
          <w:noProof/>
          <w:sz w:val="28"/>
          <w:szCs w:val="28"/>
        </w:rPr>
        <w:drawing>
          <wp:inline distT="0" distB="0" distL="0" distR="0">
            <wp:extent cx="2905125" cy="3873499"/>
            <wp:effectExtent l="19050" t="19050" r="28575" b="12701"/>
            <wp:docPr id="13" name="Рисунок 8" descr="C:\Users\User\Desktop\fb6b45ee-4d4a-4aa9-920b-ec62fcf4d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b6b45ee-4d4a-4aa9-920b-ec62fcf4d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41" cy="3882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  <w:r w:rsidR="005B722D" w:rsidRPr="005B722D">
        <w:rPr>
          <w:noProof/>
          <w:sz w:val="28"/>
          <w:szCs w:val="28"/>
        </w:rPr>
        <w:drawing>
          <wp:inline distT="0" distB="0" distL="0" distR="0">
            <wp:extent cx="2857166" cy="3867906"/>
            <wp:effectExtent l="38100" t="19050" r="19384" b="18294"/>
            <wp:docPr id="1" name="Рисунок 10" descr="http://ragulina.netfolio.ru/photo/899c89a9-53aa-4b6c-906f-41c4eb76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gulina.netfolio.ru/photo/899c89a9-53aa-4b6c-906f-41c4eb7688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66" cy="38679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E9" w:rsidRDefault="00D23AE9" w:rsidP="00385AD4">
      <w:pPr>
        <w:jc w:val="both"/>
        <w:rPr>
          <w:sz w:val="28"/>
          <w:szCs w:val="28"/>
        </w:rPr>
      </w:pPr>
    </w:p>
    <w:p w:rsidR="00385AD4" w:rsidRDefault="00385AD4" w:rsidP="00385AD4">
      <w:pPr>
        <w:jc w:val="both"/>
        <w:rPr>
          <w:sz w:val="28"/>
          <w:szCs w:val="28"/>
        </w:rPr>
      </w:pPr>
    </w:p>
    <w:p w:rsidR="00060F83" w:rsidRDefault="00060F83" w:rsidP="00385AD4">
      <w:pPr>
        <w:jc w:val="both"/>
        <w:rPr>
          <w:sz w:val="28"/>
          <w:szCs w:val="28"/>
        </w:rPr>
      </w:pPr>
    </w:p>
    <w:p w:rsidR="00D301AE" w:rsidRDefault="00D301AE" w:rsidP="00385AD4">
      <w:pPr>
        <w:jc w:val="both"/>
        <w:rPr>
          <w:sz w:val="28"/>
          <w:szCs w:val="28"/>
        </w:rPr>
      </w:pPr>
    </w:p>
    <w:p w:rsidR="00D301AE" w:rsidRPr="00923A92" w:rsidRDefault="00D301AE" w:rsidP="00D301AE">
      <w:pPr>
        <w:rPr>
          <w:sz w:val="28"/>
          <w:szCs w:val="24"/>
        </w:rPr>
      </w:pPr>
      <w:r w:rsidRPr="00923A92">
        <w:rPr>
          <w:sz w:val="28"/>
          <w:szCs w:val="24"/>
        </w:rPr>
        <w:t>Копии верны.</w:t>
      </w:r>
    </w:p>
    <w:p w:rsidR="00D301AE" w:rsidRPr="00923A92" w:rsidRDefault="00D301AE" w:rsidP="00D301AE">
      <w:pPr>
        <w:rPr>
          <w:rFonts w:eastAsiaTheme="minorHAnsi"/>
          <w:sz w:val="28"/>
          <w:szCs w:val="24"/>
        </w:rPr>
      </w:pPr>
      <w:r w:rsidRPr="00923A92">
        <w:rPr>
          <w:sz w:val="28"/>
          <w:szCs w:val="24"/>
        </w:rPr>
        <w:t>Дата:</w:t>
      </w:r>
    </w:p>
    <w:p w:rsidR="00D301AE" w:rsidRPr="00923A92" w:rsidRDefault="00D301AE" w:rsidP="00D301AE">
      <w:pPr>
        <w:rPr>
          <w:sz w:val="28"/>
          <w:szCs w:val="24"/>
        </w:rPr>
      </w:pPr>
      <w:r w:rsidRPr="00923A92">
        <w:rPr>
          <w:sz w:val="28"/>
          <w:szCs w:val="24"/>
        </w:rPr>
        <w:t>М.П.         Директор школы ____________/Т.В.Карабаева/</w:t>
      </w:r>
    </w:p>
    <w:p w:rsidR="00D301AE" w:rsidRDefault="00D301AE" w:rsidP="00385AD4">
      <w:pPr>
        <w:jc w:val="both"/>
        <w:rPr>
          <w:sz w:val="28"/>
          <w:szCs w:val="28"/>
        </w:rPr>
      </w:pPr>
    </w:p>
    <w:p w:rsidR="00463135" w:rsidRPr="00923A92" w:rsidRDefault="00463135" w:rsidP="00463135">
      <w:pPr>
        <w:ind w:left="720"/>
        <w:jc w:val="right"/>
        <w:rPr>
          <w:b/>
          <w:color w:val="0000CC"/>
          <w:szCs w:val="28"/>
        </w:rPr>
      </w:pPr>
    </w:p>
    <w:sectPr w:rsidR="00463135" w:rsidRPr="00923A92" w:rsidSect="00F54BE8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5F8" w:rsidRDefault="00C945F8" w:rsidP="008C2E82">
      <w:r>
        <w:separator/>
      </w:r>
    </w:p>
  </w:endnote>
  <w:endnote w:type="continuationSeparator" w:id="1">
    <w:p w:rsidR="00C945F8" w:rsidRDefault="00C945F8" w:rsidP="008C2E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5F8" w:rsidRDefault="00C945F8" w:rsidP="008C2E82">
      <w:r>
        <w:separator/>
      </w:r>
    </w:p>
  </w:footnote>
  <w:footnote w:type="continuationSeparator" w:id="1">
    <w:p w:rsidR="00C945F8" w:rsidRDefault="00C945F8" w:rsidP="008C2E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4684"/>
    <w:rsid w:val="000214BD"/>
    <w:rsid w:val="0004710D"/>
    <w:rsid w:val="00054106"/>
    <w:rsid w:val="00056964"/>
    <w:rsid w:val="00060F83"/>
    <w:rsid w:val="000646D2"/>
    <w:rsid w:val="000A0DCA"/>
    <w:rsid w:val="000A1DA5"/>
    <w:rsid w:val="000C6537"/>
    <w:rsid w:val="000E67C6"/>
    <w:rsid w:val="000E7F61"/>
    <w:rsid w:val="00101EB4"/>
    <w:rsid w:val="00123589"/>
    <w:rsid w:val="00152440"/>
    <w:rsid w:val="00172800"/>
    <w:rsid w:val="001A2901"/>
    <w:rsid w:val="001A3B8E"/>
    <w:rsid w:val="001D1EDF"/>
    <w:rsid w:val="001E59BF"/>
    <w:rsid w:val="0023131F"/>
    <w:rsid w:val="00235AEE"/>
    <w:rsid w:val="002809E4"/>
    <w:rsid w:val="00283EA9"/>
    <w:rsid w:val="002D4AB0"/>
    <w:rsid w:val="002E2839"/>
    <w:rsid w:val="002E6CB3"/>
    <w:rsid w:val="00302A1C"/>
    <w:rsid w:val="0031408C"/>
    <w:rsid w:val="00317D1B"/>
    <w:rsid w:val="00327688"/>
    <w:rsid w:val="00352527"/>
    <w:rsid w:val="0035599E"/>
    <w:rsid w:val="00356B1B"/>
    <w:rsid w:val="00362806"/>
    <w:rsid w:val="00362836"/>
    <w:rsid w:val="00385AD4"/>
    <w:rsid w:val="003942EF"/>
    <w:rsid w:val="003A48D8"/>
    <w:rsid w:val="003B337D"/>
    <w:rsid w:val="003C7279"/>
    <w:rsid w:val="003D2131"/>
    <w:rsid w:val="003E0A31"/>
    <w:rsid w:val="0046065B"/>
    <w:rsid w:val="00463135"/>
    <w:rsid w:val="004760AD"/>
    <w:rsid w:val="0048371E"/>
    <w:rsid w:val="004857EA"/>
    <w:rsid w:val="00485CF5"/>
    <w:rsid w:val="004A5B19"/>
    <w:rsid w:val="004B367F"/>
    <w:rsid w:val="004E3C75"/>
    <w:rsid w:val="004F032F"/>
    <w:rsid w:val="004F0AC3"/>
    <w:rsid w:val="004F16BA"/>
    <w:rsid w:val="005165A8"/>
    <w:rsid w:val="00520585"/>
    <w:rsid w:val="00524562"/>
    <w:rsid w:val="00530354"/>
    <w:rsid w:val="00537094"/>
    <w:rsid w:val="00544630"/>
    <w:rsid w:val="0055186A"/>
    <w:rsid w:val="00561C43"/>
    <w:rsid w:val="0059572D"/>
    <w:rsid w:val="005B722D"/>
    <w:rsid w:val="00600399"/>
    <w:rsid w:val="00617F25"/>
    <w:rsid w:val="00620F87"/>
    <w:rsid w:val="0069439F"/>
    <w:rsid w:val="00696DF7"/>
    <w:rsid w:val="006C28B7"/>
    <w:rsid w:val="006D6984"/>
    <w:rsid w:val="006F13B7"/>
    <w:rsid w:val="00721106"/>
    <w:rsid w:val="00736F66"/>
    <w:rsid w:val="00740883"/>
    <w:rsid w:val="007412D2"/>
    <w:rsid w:val="00760DA3"/>
    <w:rsid w:val="0076176B"/>
    <w:rsid w:val="00762F29"/>
    <w:rsid w:val="00763649"/>
    <w:rsid w:val="0078107F"/>
    <w:rsid w:val="007A25ED"/>
    <w:rsid w:val="007B4E76"/>
    <w:rsid w:val="007C2AC4"/>
    <w:rsid w:val="007E3DF0"/>
    <w:rsid w:val="0080466A"/>
    <w:rsid w:val="00812D3D"/>
    <w:rsid w:val="00817729"/>
    <w:rsid w:val="008262E8"/>
    <w:rsid w:val="00832BB0"/>
    <w:rsid w:val="0086728A"/>
    <w:rsid w:val="008C2E82"/>
    <w:rsid w:val="008C4684"/>
    <w:rsid w:val="008C7528"/>
    <w:rsid w:val="008D3FC9"/>
    <w:rsid w:val="008D6517"/>
    <w:rsid w:val="008E537F"/>
    <w:rsid w:val="009010B2"/>
    <w:rsid w:val="00923A92"/>
    <w:rsid w:val="009521FC"/>
    <w:rsid w:val="00953B8C"/>
    <w:rsid w:val="00973E84"/>
    <w:rsid w:val="00986072"/>
    <w:rsid w:val="0098706C"/>
    <w:rsid w:val="009A121E"/>
    <w:rsid w:val="009A2BCA"/>
    <w:rsid w:val="009C128D"/>
    <w:rsid w:val="009C6A59"/>
    <w:rsid w:val="009E586C"/>
    <w:rsid w:val="009F3A2D"/>
    <w:rsid w:val="009F5517"/>
    <w:rsid w:val="00A23823"/>
    <w:rsid w:val="00A35D36"/>
    <w:rsid w:val="00A41299"/>
    <w:rsid w:val="00A42F07"/>
    <w:rsid w:val="00A614B7"/>
    <w:rsid w:val="00A90CE4"/>
    <w:rsid w:val="00A92450"/>
    <w:rsid w:val="00AA6F44"/>
    <w:rsid w:val="00AB434C"/>
    <w:rsid w:val="00AC1898"/>
    <w:rsid w:val="00AC2CC5"/>
    <w:rsid w:val="00AD17D6"/>
    <w:rsid w:val="00AF3D91"/>
    <w:rsid w:val="00B4379E"/>
    <w:rsid w:val="00B643F7"/>
    <w:rsid w:val="00B835B2"/>
    <w:rsid w:val="00B931F4"/>
    <w:rsid w:val="00B93C93"/>
    <w:rsid w:val="00B972E7"/>
    <w:rsid w:val="00BA1015"/>
    <w:rsid w:val="00BB44C7"/>
    <w:rsid w:val="00BE7E1E"/>
    <w:rsid w:val="00BF24CB"/>
    <w:rsid w:val="00C2083F"/>
    <w:rsid w:val="00C21AB7"/>
    <w:rsid w:val="00C220D9"/>
    <w:rsid w:val="00C2294F"/>
    <w:rsid w:val="00C861BD"/>
    <w:rsid w:val="00C945F8"/>
    <w:rsid w:val="00CA6647"/>
    <w:rsid w:val="00CB02BE"/>
    <w:rsid w:val="00CB2C40"/>
    <w:rsid w:val="00CC77D8"/>
    <w:rsid w:val="00CF1FC9"/>
    <w:rsid w:val="00CF5997"/>
    <w:rsid w:val="00CF7224"/>
    <w:rsid w:val="00D23AE9"/>
    <w:rsid w:val="00D301AE"/>
    <w:rsid w:val="00D463C8"/>
    <w:rsid w:val="00D50FC5"/>
    <w:rsid w:val="00D57420"/>
    <w:rsid w:val="00D60728"/>
    <w:rsid w:val="00DA38C4"/>
    <w:rsid w:val="00DB25EE"/>
    <w:rsid w:val="00DB72A7"/>
    <w:rsid w:val="00DD321A"/>
    <w:rsid w:val="00DE4ECF"/>
    <w:rsid w:val="00E016FD"/>
    <w:rsid w:val="00E2331B"/>
    <w:rsid w:val="00E3104F"/>
    <w:rsid w:val="00E34D71"/>
    <w:rsid w:val="00E50B97"/>
    <w:rsid w:val="00E54115"/>
    <w:rsid w:val="00E74BAB"/>
    <w:rsid w:val="00E771FB"/>
    <w:rsid w:val="00E77F0C"/>
    <w:rsid w:val="00E90EC9"/>
    <w:rsid w:val="00EB71B6"/>
    <w:rsid w:val="00EB79F9"/>
    <w:rsid w:val="00EE1F21"/>
    <w:rsid w:val="00F03DEE"/>
    <w:rsid w:val="00F06D5D"/>
    <w:rsid w:val="00F433C8"/>
    <w:rsid w:val="00F54BE8"/>
    <w:rsid w:val="00F83A96"/>
    <w:rsid w:val="00FB4B85"/>
    <w:rsid w:val="00FB617F"/>
    <w:rsid w:val="00FC1B4E"/>
    <w:rsid w:val="00FF2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64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1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3C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C75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15244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2294F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561C4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9">
    <w:name w:val="Strong"/>
    <w:basedOn w:val="a0"/>
    <w:uiPriority w:val="22"/>
    <w:qFormat/>
    <w:rsid w:val="00561C43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8C2E8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C2E82"/>
    <w:rPr>
      <w:rFonts w:ascii="Times New Roman" w:eastAsiaTheme="minorEastAsia" w:hAnsi="Times New Roman" w:cs="Times New Roman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8C2E8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C2E82"/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74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6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0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ragulina.netfolio.ru/method_activity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2E5CC-1FBC-478A-803C-A3886DE46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81</cp:revision>
  <cp:lastPrinted>2018-05-14T11:11:00Z</cp:lastPrinted>
  <dcterms:created xsi:type="dcterms:W3CDTF">2018-02-04T11:30:00Z</dcterms:created>
  <dcterms:modified xsi:type="dcterms:W3CDTF">2019-01-09T15:51:00Z</dcterms:modified>
</cp:coreProperties>
</file>